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525C9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8E6420">
        <w:rPr>
          <w:rFonts w:ascii="Arial" w:hAnsi="Arial" w:cs="Arial"/>
          <w:b/>
          <w:sz w:val="24"/>
          <w:szCs w:val="21"/>
        </w:rPr>
        <w:t>Zamawiający</w:t>
      </w:r>
      <w:r w:rsidR="007936D6" w:rsidRPr="008E6420">
        <w:rPr>
          <w:rFonts w:ascii="Arial" w:hAnsi="Arial" w:cs="Arial"/>
          <w:b/>
          <w:sz w:val="24"/>
          <w:szCs w:val="21"/>
        </w:rPr>
        <w:t>:</w:t>
      </w:r>
    </w:p>
    <w:p w14:paraId="63878A87" w14:textId="77777777" w:rsidR="00E56115" w:rsidRPr="008E6420" w:rsidRDefault="00E37572" w:rsidP="008E6420">
      <w:pPr>
        <w:spacing w:after="0" w:line="276" w:lineRule="auto"/>
        <w:ind w:left="5954"/>
        <w:jc w:val="center"/>
        <w:rPr>
          <w:rFonts w:ascii="Arial" w:eastAsia="Calibri" w:hAnsi="Arial" w:cs="Arial"/>
          <w:b/>
          <w:sz w:val="28"/>
          <w:szCs w:val="20"/>
        </w:rPr>
      </w:pPr>
      <w:r w:rsidRPr="008E6420">
        <w:rPr>
          <w:rFonts w:ascii="Arial" w:eastAsia="Calibri" w:hAnsi="Arial" w:cs="Arial"/>
          <w:b/>
          <w:sz w:val="28"/>
          <w:szCs w:val="20"/>
        </w:rPr>
        <w:t>Gmina Stanin</w:t>
      </w:r>
    </w:p>
    <w:p w14:paraId="61DA3635" w14:textId="77777777" w:rsidR="00E37572" w:rsidRPr="008E6420" w:rsidRDefault="00E37572" w:rsidP="008E6420">
      <w:pPr>
        <w:spacing w:after="0" w:line="276" w:lineRule="auto"/>
        <w:ind w:left="5954"/>
        <w:jc w:val="center"/>
        <w:rPr>
          <w:rFonts w:ascii="Arial" w:eastAsia="Calibri" w:hAnsi="Arial" w:cs="Arial"/>
          <w:sz w:val="28"/>
          <w:szCs w:val="20"/>
        </w:rPr>
      </w:pPr>
      <w:r w:rsidRPr="008E6420">
        <w:rPr>
          <w:rFonts w:ascii="Arial" w:eastAsia="Calibri" w:hAnsi="Arial" w:cs="Arial"/>
          <w:sz w:val="28"/>
          <w:szCs w:val="20"/>
        </w:rPr>
        <w:t>Stanin 149</w:t>
      </w:r>
    </w:p>
    <w:p w14:paraId="0B5E6EF1" w14:textId="77777777" w:rsidR="005641F0" w:rsidRPr="008E6420" w:rsidRDefault="00E56115" w:rsidP="008E6420">
      <w:pPr>
        <w:spacing w:after="0" w:line="276" w:lineRule="auto"/>
        <w:ind w:left="5954"/>
        <w:jc w:val="center"/>
        <w:rPr>
          <w:rFonts w:ascii="Arial" w:eastAsia="Calibri" w:hAnsi="Arial" w:cs="Arial"/>
          <w:sz w:val="28"/>
          <w:szCs w:val="20"/>
        </w:rPr>
      </w:pPr>
      <w:r w:rsidRPr="008E6420">
        <w:rPr>
          <w:rFonts w:ascii="Arial" w:eastAsia="Calibri" w:hAnsi="Arial" w:cs="Arial"/>
          <w:sz w:val="28"/>
          <w:szCs w:val="20"/>
        </w:rPr>
        <w:t>21-422 Stanin</w:t>
      </w:r>
    </w:p>
    <w:p w14:paraId="40D2C54E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0E80C30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12878E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8B26239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E6F02AB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C62B6C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7C84C9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7FECF7D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56AB84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A2CCC79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43ACEC7D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BF94988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0586C33F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I KRYTERIÓW SELEKCJI </w:t>
      </w:r>
    </w:p>
    <w:p w14:paraId="1DFCFD63" w14:textId="77777777" w:rsidR="00C4103F" w:rsidRDefault="00C4103F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D918CF8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3D9BCF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33241E3" w14:textId="386FA21F" w:rsidR="00D409DE" w:rsidRDefault="003E2CB4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37572" w:rsidRPr="00E37572">
        <w:rPr>
          <w:rFonts w:ascii="Arial" w:hAnsi="Arial" w:cs="Arial"/>
          <w:b/>
          <w:sz w:val="21"/>
          <w:szCs w:val="21"/>
        </w:rPr>
        <w:t xml:space="preserve">Odbiór i </w:t>
      </w:r>
      <w:r w:rsidR="006C782B">
        <w:rPr>
          <w:rFonts w:ascii="Arial" w:hAnsi="Arial" w:cs="Arial"/>
          <w:b/>
          <w:sz w:val="21"/>
          <w:szCs w:val="21"/>
        </w:rPr>
        <w:t xml:space="preserve">transport </w:t>
      </w:r>
      <w:bookmarkStart w:id="0" w:name="_GoBack"/>
      <w:bookmarkEnd w:id="0"/>
      <w:r w:rsidR="00E37572" w:rsidRPr="00E37572">
        <w:rPr>
          <w:rFonts w:ascii="Arial" w:hAnsi="Arial" w:cs="Arial"/>
          <w:b/>
          <w:sz w:val="21"/>
          <w:szCs w:val="21"/>
        </w:rPr>
        <w:t>odpadów komunalnych od właścicieli nieruchomości zamieszkałych i niezamieszkałych z terenu Gminy Stanin</w:t>
      </w:r>
      <w:r w:rsidR="00E56115" w:rsidRPr="00E56115">
        <w:rPr>
          <w:rFonts w:ascii="Arial" w:hAnsi="Arial" w:cs="Arial"/>
          <w:sz w:val="21"/>
          <w:szCs w:val="21"/>
        </w:rPr>
        <w:t>,</w:t>
      </w:r>
      <w:r w:rsidR="00E56115" w:rsidRPr="00E56115">
        <w:rPr>
          <w:rFonts w:ascii="Arial" w:hAnsi="Arial" w:cs="Arial"/>
          <w:i/>
          <w:sz w:val="21"/>
          <w:szCs w:val="21"/>
        </w:rPr>
        <w:t xml:space="preserve"> </w:t>
      </w:r>
      <w:r w:rsidR="00E56115" w:rsidRPr="00E56115">
        <w:rPr>
          <w:rFonts w:ascii="Arial" w:hAnsi="Arial" w:cs="Arial"/>
          <w:sz w:val="21"/>
          <w:szCs w:val="21"/>
        </w:rPr>
        <w:t xml:space="preserve">prowadzonego przez </w:t>
      </w:r>
      <w:r w:rsidR="00E37572">
        <w:rPr>
          <w:rFonts w:ascii="Arial" w:hAnsi="Arial" w:cs="Arial"/>
          <w:b/>
          <w:sz w:val="21"/>
          <w:szCs w:val="21"/>
        </w:rPr>
        <w:t xml:space="preserve">Gminę Stanin,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A16A796" w14:textId="77777777"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22804BB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44A283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F68FBE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</w:t>
      </w:r>
      <w:r w:rsidR="00E56115" w:rsidRPr="00E56115">
        <w:rPr>
          <w:rFonts w:ascii="Arial" w:hAnsi="Arial" w:cs="Arial"/>
          <w:b/>
          <w:sz w:val="21"/>
          <w:szCs w:val="21"/>
        </w:rPr>
        <w:t>Specyfikacji Istotnych Warunków Zamówienia, Rozdział 5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7CF545DC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8600F4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7DF908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B900A8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25B170F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B904EC0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A29ED58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8341C1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77E5B77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587893F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0BA90564" w14:textId="77777777"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407616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FF230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BEE9E54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CC27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FE7501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9DB6C4C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D67DA5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C9EFB36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A17F90B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B9FE34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E59D740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A37B3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5BB5D1F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F0748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B3726E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D39A47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E56115">
      <w:headerReference w:type="default" r:id="rId8"/>
      <w:endnotePr>
        <w:numFmt w:val="decimal"/>
      </w:endnotePr>
      <w:pgSz w:w="11906" w:h="16838"/>
      <w:pgMar w:top="1135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3315D" w14:textId="77777777" w:rsidR="00473C04" w:rsidRDefault="00473C04" w:rsidP="0038231F">
      <w:pPr>
        <w:spacing w:after="0" w:line="240" w:lineRule="auto"/>
      </w:pPr>
      <w:r>
        <w:separator/>
      </w:r>
    </w:p>
  </w:endnote>
  <w:endnote w:type="continuationSeparator" w:id="0">
    <w:p w14:paraId="192E5A4C" w14:textId="77777777" w:rsidR="00473C04" w:rsidRDefault="00473C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EF169" w14:textId="77777777" w:rsidR="00473C04" w:rsidRDefault="00473C04" w:rsidP="0038231F">
      <w:pPr>
        <w:spacing w:after="0" w:line="240" w:lineRule="auto"/>
      </w:pPr>
      <w:r>
        <w:separator/>
      </w:r>
    </w:p>
  </w:footnote>
  <w:footnote w:type="continuationSeparator" w:id="0">
    <w:p w14:paraId="2CD36979" w14:textId="77777777" w:rsidR="00473C04" w:rsidRDefault="00473C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20A1E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E56115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E56115">
      <w:rPr>
        <w:rFonts w:ascii="Calibri" w:eastAsia="Calibri" w:hAnsi="Calibri" w:cs="Times New Roman"/>
      </w:rPr>
      <w:t xml:space="preserve"> do SIWZ</w:t>
    </w:r>
  </w:p>
  <w:p w14:paraId="212B0F92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FF0000"/>
        <w:u w:val="single"/>
      </w:rPr>
    </w:pPr>
    <w:r w:rsidRPr="00E56115">
      <w:rPr>
        <w:rFonts w:ascii="Calibri" w:eastAsia="Calibri" w:hAnsi="Calibri" w:cs="Times New Roman"/>
        <w:b/>
        <w:color w:val="FF0000"/>
        <w:u w:val="single"/>
      </w:rPr>
      <w:t>składa każdy wykonawca przystępujący do postępowania</w:t>
    </w:r>
  </w:p>
  <w:p w14:paraId="0C011262" w14:textId="77777777" w:rsidR="00E56115" w:rsidRDefault="00E56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C6945"/>
    <w:rsid w:val="002168A8"/>
    <w:rsid w:val="0024067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609F1"/>
    <w:rsid w:val="004651B5"/>
    <w:rsid w:val="00473C04"/>
    <w:rsid w:val="00474E7C"/>
    <w:rsid w:val="004761C6"/>
    <w:rsid w:val="00476E7D"/>
    <w:rsid w:val="00484F88"/>
    <w:rsid w:val="004C4854"/>
    <w:rsid w:val="004D7E48"/>
    <w:rsid w:val="004F23F7"/>
    <w:rsid w:val="004F40EF"/>
    <w:rsid w:val="00500CAC"/>
    <w:rsid w:val="00520174"/>
    <w:rsid w:val="005641F0"/>
    <w:rsid w:val="005C39CA"/>
    <w:rsid w:val="005E176A"/>
    <w:rsid w:val="00634311"/>
    <w:rsid w:val="006A3A1F"/>
    <w:rsid w:val="006A52B6"/>
    <w:rsid w:val="006C782B"/>
    <w:rsid w:val="006F0034"/>
    <w:rsid w:val="006F3D32"/>
    <w:rsid w:val="007118F0"/>
    <w:rsid w:val="00746532"/>
    <w:rsid w:val="00751725"/>
    <w:rsid w:val="00756C8F"/>
    <w:rsid w:val="007570E3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6420"/>
    <w:rsid w:val="0091264E"/>
    <w:rsid w:val="009301A2"/>
    <w:rsid w:val="009440B7"/>
    <w:rsid w:val="00952535"/>
    <w:rsid w:val="00956C26"/>
    <w:rsid w:val="00960337"/>
    <w:rsid w:val="00975019"/>
    <w:rsid w:val="00975C49"/>
    <w:rsid w:val="009829C4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37572"/>
    <w:rsid w:val="00E56115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C1FB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B89F8"/>
  <w15:docId w15:val="{11A85E3E-F13F-4BCF-8CF3-319B46CD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F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9689-CF11-4DA6-96E7-0897806E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8</cp:revision>
  <cp:lastPrinted>2016-07-25T14:02:00Z</cp:lastPrinted>
  <dcterms:created xsi:type="dcterms:W3CDTF">2016-07-26T09:10:00Z</dcterms:created>
  <dcterms:modified xsi:type="dcterms:W3CDTF">2019-12-06T10:57:00Z</dcterms:modified>
</cp:coreProperties>
</file>